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66" w:rsidRDefault="00370BEE" w:rsidP="00B4456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0322">
        <w:rPr>
          <w:noProof/>
        </w:rPr>
        <w:t xml:space="preserve">                                                                                             </w:t>
      </w:r>
    </w:p>
    <w:p w:rsidR="00B44566" w:rsidRDefault="00570322" w:rsidP="00B44566">
      <w:r>
        <w:t xml:space="preserve">                   </w:t>
      </w:r>
    </w:p>
    <w:p w:rsidR="00B44566" w:rsidRDefault="00B44566" w:rsidP="00B44566"/>
    <w:p w:rsidR="00B44566" w:rsidRDefault="00570322" w:rsidP="00B44566">
      <w:r>
        <w:t xml:space="preserve">                                                                                               </w:t>
      </w:r>
    </w:p>
    <w:p w:rsidR="00B44566" w:rsidRDefault="00B44566" w:rsidP="00B44566"/>
    <w:p w:rsidR="00570322" w:rsidRDefault="00570322" w:rsidP="00B44566">
      <w:r>
        <w:t xml:space="preserve">                                                                                                  </w:t>
      </w:r>
    </w:p>
    <w:p w:rsidR="00B44566" w:rsidRDefault="00B44566" w:rsidP="003A5DCD">
      <w:pPr>
        <w:jc w:val="center"/>
        <w:rPr>
          <w:b/>
        </w:rPr>
      </w:pPr>
      <w:r>
        <w:rPr>
          <w:b/>
        </w:rPr>
        <w:t>МУНИЦИПАЛЬНОЕ  ОБРАЗОВАНИЕ</w:t>
      </w:r>
    </w:p>
    <w:p w:rsidR="00B44566" w:rsidRDefault="00B44566" w:rsidP="003A5DCD">
      <w:pPr>
        <w:jc w:val="center"/>
        <w:rPr>
          <w:b/>
        </w:rPr>
      </w:pPr>
      <w:r>
        <w:rPr>
          <w:b/>
        </w:rPr>
        <w:t>«НУКУТСКИЙ  РАЙОН»</w:t>
      </w:r>
    </w:p>
    <w:p w:rsidR="003A5DCD" w:rsidRDefault="003A5DCD" w:rsidP="003A5DCD">
      <w:pPr>
        <w:jc w:val="center"/>
        <w:rPr>
          <w:b/>
        </w:rPr>
      </w:pPr>
    </w:p>
    <w:p w:rsidR="00B44566" w:rsidRDefault="00B44566" w:rsidP="003A5DCD">
      <w:pPr>
        <w:jc w:val="center"/>
        <w:rPr>
          <w:b/>
        </w:rPr>
      </w:pPr>
      <w:r>
        <w:rPr>
          <w:b/>
        </w:rPr>
        <w:t>АДМИНИСТРАЦИЯ</w:t>
      </w:r>
    </w:p>
    <w:p w:rsidR="00B44566" w:rsidRDefault="00B44566" w:rsidP="003A5DCD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B44566" w:rsidRDefault="00B44566" w:rsidP="003A5DCD">
      <w:pPr>
        <w:jc w:val="center"/>
        <w:rPr>
          <w:b/>
        </w:rPr>
      </w:pPr>
      <w:r>
        <w:rPr>
          <w:b/>
        </w:rPr>
        <w:t>«НУКУТСКИЙ  РАЙОН»</w:t>
      </w:r>
    </w:p>
    <w:p w:rsidR="003A5DCD" w:rsidRDefault="003A5DCD" w:rsidP="003A5DCD">
      <w:pPr>
        <w:jc w:val="center"/>
        <w:rPr>
          <w:b/>
        </w:rPr>
      </w:pPr>
    </w:p>
    <w:p w:rsidR="00B44566" w:rsidRDefault="00B44566" w:rsidP="003A5DC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B44566" w:rsidRDefault="00440AAD" w:rsidP="00B44566">
      <w:pPr>
        <w:jc w:val="both"/>
      </w:pPr>
      <w:r>
        <w:t xml:space="preserve">от </w:t>
      </w:r>
      <w:r w:rsidR="003A5DCD">
        <w:t>15 августа 2016 года</w:t>
      </w:r>
      <w:r>
        <w:t xml:space="preserve">           </w:t>
      </w:r>
      <w:r w:rsidR="00B44566">
        <w:t xml:space="preserve">           </w:t>
      </w:r>
      <w:r w:rsidR="00C51063">
        <w:t xml:space="preserve">    </w:t>
      </w:r>
      <w:r>
        <w:t xml:space="preserve">   № </w:t>
      </w:r>
      <w:r w:rsidR="003A5DCD">
        <w:t>176</w:t>
      </w:r>
      <w:r>
        <w:t xml:space="preserve"> </w:t>
      </w:r>
      <w:r w:rsidR="00B44566">
        <w:t xml:space="preserve">  </w:t>
      </w:r>
      <w:r w:rsidR="00342AF8">
        <w:t xml:space="preserve">                          </w:t>
      </w:r>
      <w:r w:rsidR="00B44566">
        <w:t xml:space="preserve">      </w:t>
      </w:r>
      <w:r w:rsidR="003A5DCD">
        <w:t xml:space="preserve">       </w:t>
      </w:r>
      <w:r w:rsidR="00B44566">
        <w:t>п.</w:t>
      </w:r>
      <w:r w:rsidR="00342AF8">
        <w:t xml:space="preserve"> </w:t>
      </w:r>
      <w:r w:rsidR="00B44566">
        <w:t>Новонукутский</w:t>
      </w:r>
    </w:p>
    <w:p w:rsidR="00B44566" w:rsidRDefault="00B44566" w:rsidP="00B44566"/>
    <w:p w:rsidR="0052129D" w:rsidRPr="002F4499" w:rsidRDefault="00B44566" w:rsidP="0052129D">
      <w:r w:rsidRPr="002F4499">
        <w:t xml:space="preserve">О </w:t>
      </w:r>
      <w:r w:rsidR="00F2449F" w:rsidRPr="002F4499">
        <w:t>проведении тестирования по выполнению испытаний</w:t>
      </w:r>
    </w:p>
    <w:p w:rsidR="00F2449F" w:rsidRPr="002F4499" w:rsidRDefault="00F2449F" w:rsidP="0052129D">
      <w:r w:rsidRPr="002F4499">
        <w:t>Всероссийского физкультурно-спортивного комплекса</w:t>
      </w:r>
    </w:p>
    <w:p w:rsidR="00F2449F" w:rsidRPr="002F4499" w:rsidRDefault="00F2449F" w:rsidP="0052129D">
      <w:r w:rsidRPr="002F4499">
        <w:t>«Готов к труду  и обороне (ГТО) среди</w:t>
      </w:r>
    </w:p>
    <w:p w:rsidR="00F2449F" w:rsidRPr="002F4499" w:rsidRDefault="00F2449F" w:rsidP="0052129D">
      <w:r w:rsidRPr="002F4499">
        <w:t>муниципальных и государственных служащих,</w:t>
      </w:r>
    </w:p>
    <w:p w:rsidR="00F2449F" w:rsidRPr="002F4499" w:rsidRDefault="00F2449F" w:rsidP="0052129D">
      <w:r w:rsidRPr="002F4499">
        <w:t>посвященного Дню физкультурника»</w:t>
      </w:r>
    </w:p>
    <w:p w:rsidR="00FD50B3" w:rsidRPr="002F4499" w:rsidRDefault="00FD50B3" w:rsidP="003852AB"/>
    <w:p w:rsidR="00C25E0D" w:rsidRPr="002F4499" w:rsidRDefault="00C25E0D" w:rsidP="009A7498">
      <w:pPr>
        <w:jc w:val="both"/>
      </w:pPr>
      <w:r w:rsidRPr="002F4499">
        <w:tab/>
        <w:t>Во исполнение Указа Президента Российской Федерации от 24 марта 2014 года №172</w:t>
      </w:r>
      <w:r w:rsidR="00F2449F" w:rsidRPr="002F4499">
        <w:t xml:space="preserve"> </w:t>
      </w:r>
      <w:r w:rsidRPr="002F4499">
        <w:t xml:space="preserve"> «О Всероссийском физкультурно-спортивном комплексе «Готов к труду и обороне»</w:t>
      </w:r>
      <w:r w:rsidR="009A7498" w:rsidRPr="002F4499">
        <w:t xml:space="preserve"> </w:t>
      </w:r>
      <w:r w:rsidRPr="002F4499">
        <w:t>(ГТО)», в соответствии с Планом мер</w:t>
      </w:r>
      <w:r w:rsidR="009A7498" w:rsidRPr="002F4499">
        <w:t xml:space="preserve">оприятий по поэтапному внедрению </w:t>
      </w:r>
      <w:r w:rsidRPr="002F4499">
        <w:t xml:space="preserve"> Всероссийского физкультурно-спортивного комплекса «Готов к труду и обороне»</w:t>
      </w:r>
      <w:r w:rsidR="00746D9C" w:rsidRPr="002F4499">
        <w:t xml:space="preserve"> </w:t>
      </w:r>
      <w:r w:rsidRPr="002F4499">
        <w:t>(ГТО) в Иркутской области, утвержденным распоряжением Правительства Иркутской области от 23 июля 2014 года №</w:t>
      </w:r>
      <w:r w:rsidR="009A7498" w:rsidRPr="002F4499">
        <w:t xml:space="preserve"> </w:t>
      </w:r>
      <w:r w:rsidRPr="002F4499">
        <w:t>606-рп</w:t>
      </w:r>
      <w:r w:rsidR="009A7498" w:rsidRPr="002F4499">
        <w:t xml:space="preserve">, </w:t>
      </w:r>
      <w:r w:rsidR="003A5DCD" w:rsidRPr="002F4499">
        <w:t>постановлением Администрации муниципального образования «Нукутский район» от</w:t>
      </w:r>
      <w:r w:rsidR="00761D06">
        <w:t xml:space="preserve"> </w:t>
      </w:r>
      <w:r w:rsidR="003A5DCD" w:rsidRPr="002F4499">
        <w:t>15 января 2016 года «О создании организационного комитета муниципального образования «Нукутский район» по внедрению Всероссийского физкультурно-спортивного комплекса «Готов к труду и обороне», постановлением Администрации муниципального образования «Нукутский район» от</w:t>
      </w:r>
      <w:r w:rsidR="00761D06">
        <w:t xml:space="preserve"> </w:t>
      </w:r>
      <w:r w:rsidR="003A5DCD" w:rsidRPr="002F4499">
        <w:t>18 января 2016 года «О создании Центра тестирования ГТО по выполнению видов испытаний</w:t>
      </w:r>
      <w:r w:rsidR="00761D06">
        <w:t xml:space="preserve"> </w:t>
      </w:r>
      <w:r w:rsidR="003A5DCD" w:rsidRPr="002F4499">
        <w:t>(тестов), нормативов, требований к оценке уровня знаний и умений в области физической культуры и спорта»</w:t>
      </w:r>
      <w:r w:rsidR="009A7498" w:rsidRPr="002F4499">
        <w:t>, р</w:t>
      </w:r>
      <w:r w:rsidR="00DD13BE" w:rsidRPr="002F4499">
        <w:t xml:space="preserve">уководствуясь статьей 35 Устава муниципального образования «Нукутский район»,  Администрация   </w:t>
      </w:r>
    </w:p>
    <w:p w:rsidR="005A4981" w:rsidRPr="002F4499" w:rsidRDefault="005A4981" w:rsidP="00762A3E">
      <w:pPr>
        <w:jc w:val="both"/>
      </w:pPr>
    </w:p>
    <w:p w:rsidR="00B44566" w:rsidRDefault="00B87B87" w:rsidP="00B44566">
      <w:pPr>
        <w:jc w:val="center"/>
        <w:rPr>
          <w:b/>
        </w:rPr>
      </w:pPr>
      <w:r w:rsidRPr="002F4499">
        <w:rPr>
          <w:b/>
        </w:rPr>
        <w:t>ПОСТАНОВЛЯЕТ</w:t>
      </w:r>
      <w:r w:rsidR="00B44566" w:rsidRPr="002F4499">
        <w:rPr>
          <w:b/>
        </w:rPr>
        <w:t>:</w:t>
      </w:r>
    </w:p>
    <w:p w:rsidR="002F4499" w:rsidRPr="002F4499" w:rsidRDefault="002F4499" w:rsidP="00B44566">
      <w:pPr>
        <w:jc w:val="center"/>
        <w:rPr>
          <w:b/>
        </w:rPr>
      </w:pPr>
    </w:p>
    <w:p w:rsidR="00402FEE" w:rsidRPr="002F4499" w:rsidRDefault="003665DC" w:rsidP="002F4499">
      <w:pPr>
        <w:ind w:firstLine="360"/>
        <w:jc w:val="both"/>
        <w:rPr>
          <w:color w:val="000000" w:themeColor="text1"/>
        </w:rPr>
      </w:pPr>
      <w:r w:rsidRPr="002F4499">
        <w:rPr>
          <w:color w:val="000000" w:themeColor="text1"/>
        </w:rPr>
        <w:t xml:space="preserve">1. </w:t>
      </w:r>
      <w:r w:rsidR="0052129D" w:rsidRPr="002F4499">
        <w:rPr>
          <w:color w:val="000000" w:themeColor="text1"/>
        </w:rPr>
        <w:t>Отделу по молодежной политике и спорт</w:t>
      </w:r>
      <w:r w:rsidR="008C35C0" w:rsidRPr="002F4499">
        <w:rPr>
          <w:color w:val="000000" w:themeColor="text1"/>
        </w:rPr>
        <w:t xml:space="preserve">у Администрации </w:t>
      </w:r>
      <w:r w:rsidR="003A5DCD" w:rsidRPr="002F4499">
        <w:rPr>
          <w:color w:val="000000" w:themeColor="text1"/>
        </w:rPr>
        <w:t>муниципального образования</w:t>
      </w:r>
      <w:r w:rsidR="008C35C0" w:rsidRPr="002F4499">
        <w:rPr>
          <w:color w:val="000000" w:themeColor="text1"/>
        </w:rPr>
        <w:t xml:space="preserve"> «Нукутский </w:t>
      </w:r>
      <w:r w:rsidR="00F2449F" w:rsidRPr="002F4499">
        <w:rPr>
          <w:color w:val="000000" w:themeColor="text1"/>
        </w:rPr>
        <w:t>район» (Хадаханова А.Г.</w:t>
      </w:r>
      <w:r w:rsidR="00402FEE" w:rsidRPr="002F4499">
        <w:rPr>
          <w:color w:val="000000" w:themeColor="text1"/>
        </w:rPr>
        <w:t>):</w:t>
      </w:r>
    </w:p>
    <w:p w:rsidR="00F2449F" w:rsidRPr="002F4499" w:rsidRDefault="00F15256" w:rsidP="002F4499">
      <w:pPr>
        <w:ind w:firstLine="360"/>
        <w:jc w:val="both"/>
      </w:pPr>
      <w:r w:rsidRPr="002F4499">
        <w:rPr>
          <w:color w:val="000000" w:themeColor="text1"/>
        </w:rPr>
        <w:t xml:space="preserve">- </w:t>
      </w:r>
      <w:r w:rsidR="006643D1" w:rsidRPr="002F4499">
        <w:rPr>
          <w:color w:val="000000" w:themeColor="text1"/>
        </w:rPr>
        <w:t>организовать прове</w:t>
      </w:r>
      <w:r w:rsidR="00F2449F" w:rsidRPr="002F4499">
        <w:rPr>
          <w:color w:val="000000" w:themeColor="text1"/>
        </w:rPr>
        <w:t xml:space="preserve">дение </w:t>
      </w:r>
      <w:r w:rsidR="00F2449F" w:rsidRPr="002F4499">
        <w:t>тестирования по выполнению испытаний Всероссийского физкультурно-спортивного комплекса «Готов к труду  и обороне (ГТО) среди муниципальных и государственных служащих, посвященного Дню физкультурника»</w:t>
      </w:r>
      <w:r w:rsidR="00C56F8D" w:rsidRPr="002F4499">
        <w:t xml:space="preserve">  27 августа 2016 года в 10.00 ч. на Центральном стадионе п. Новонукутский</w:t>
      </w:r>
      <w:r w:rsidR="00F2449F" w:rsidRPr="002F4499">
        <w:t>;</w:t>
      </w:r>
    </w:p>
    <w:p w:rsidR="00402FEE" w:rsidRPr="002F4499" w:rsidRDefault="003665DC" w:rsidP="002F4499">
      <w:pPr>
        <w:ind w:firstLine="360"/>
        <w:jc w:val="both"/>
        <w:rPr>
          <w:color w:val="000000" w:themeColor="text1"/>
        </w:rPr>
      </w:pPr>
      <w:r w:rsidRPr="002F4499">
        <w:rPr>
          <w:color w:val="000000" w:themeColor="text1"/>
        </w:rPr>
        <w:t xml:space="preserve">2. </w:t>
      </w:r>
      <w:r w:rsidR="00402FEE" w:rsidRPr="002F4499">
        <w:rPr>
          <w:color w:val="000000" w:themeColor="text1"/>
        </w:rPr>
        <w:t xml:space="preserve">Рекомендовать </w:t>
      </w:r>
      <w:r w:rsidR="0052129D" w:rsidRPr="002F4499">
        <w:rPr>
          <w:color w:val="000000" w:themeColor="text1"/>
        </w:rPr>
        <w:t>ОГБУЗ «Нукутская РБ»</w:t>
      </w:r>
      <w:r w:rsidR="00F218AD" w:rsidRPr="002F4499">
        <w:rPr>
          <w:color w:val="000000" w:themeColor="text1"/>
        </w:rPr>
        <w:t xml:space="preserve"> (Дульбеев А.В.)</w:t>
      </w:r>
      <w:r w:rsidR="00402FEE" w:rsidRPr="002F4499">
        <w:rPr>
          <w:color w:val="000000" w:themeColor="text1"/>
        </w:rPr>
        <w:t>:</w:t>
      </w:r>
    </w:p>
    <w:p w:rsidR="007E29A2" w:rsidRPr="002F4499" w:rsidRDefault="00F15256" w:rsidP="002F4499">
      <w:pPr>
        <w:ind w:firstLine="360"/>
        <w:jc w:val="both"/>
        <w:rPr>
          <w:color w:val="000000" w:themeColor="text1"/>
        </w:rPr>
      </w:pPr>
      <w:r w:rsidRPr="002F4499">
        <w:rPr>
          <w:color w:val="000000" w:themeColor="text1"/>
        </w:rPr>
        <w:t xml:space="preserve">- </w:t>
      </w:r>
      <w:r w:rsidR="00041416" w:rsidRPr="002F4499">
        <w:rPr>
          <w:color w:val="000000" w:themeColor="text1"/>
        </w:rPr>
        <w:t>п</w:t>
      </w:r>
      <w:r w:rsidR="0052129D" w:rsidRPr="002F4499">
        <w:rPr>
          <w:color w:val="000000" w:themeColor="text1"/>
        </w:rPr>
        <w:t>ровести медицин</w:t>
      </w:r>
      <w:r w:rsidR="00F2449F" w:rsidRPr="002F4499">
        <w:rPr>
          <w:color w:val="000000" w:themeColor="text1"/>
        </w:rPr>
        <w:t xml:space="preserve">ский осмотр муниципальных и государственных служащих, желающих пройти тестирование </w:t>
      </w:r>
      <w:r w:rsidR="00F2449F" w:rsidRPr="002F4499">
        <w:t>по выполнению испытаний Всероссийского физкультурно-спортивного комплекса «Готов к труду  и обороне (ГТО) среди муниципальных и государственных служащих, посвященного Дню физкультурника»;</w:t>
      </w:r>
    </w:p>
    <w:p w:rsidR="0052129D" w:rsidRPr="002F4499" w:rsidRDefault="00F15256" w:rsidP="002F4499">
      <w:pPr>
        <w:ind w:firstLine="360"/>
        <w:jc w:val="both"/>
        <w:rPr>
          <w:color w:val="000000" w:themeColor="text1"/>
        </w:rPr>
      </w:pPr>
      <w:r w:rsidRPr="002F4499">
        <w:rPr>
          <w:color w:val="000000" w:themeColor="text1"/>
        </w:rPr>
        <w:t xml:space="preserve">- </w:t>
      </w:r>
      <w:r w:rsidR="00041416" w:rsidRPr="002F4499">
        <w:rPr>
          <w:color w:val="000000" w:themeColor="text1"/>
        </w:rPr>
        <w:t>о</w:t>
      </w:r>
      <w:r w:rsidR="0052129D" w:rsidRPr="002F4499">
        <w:rPr>
          <w:color w:val="000000" w:themeColor="text1"/>
        </w:rPr>
        <w:t>рганизовать</w:t>
      </w:r>
      <w:r w:rsidR="00F218AD" w:rsidRPr="002F4499">
        <w:rPr>
          <w:color w:val="000000" w:themeColor="text1"/>
        </w:rPr>
        <w:t xml:space="preserve"> </w:t>
      </w:r>
      <w:r w:rsidR="003A5DCD" w:rsidRPr="002F4499">
        <w:rPr>
          <w:color w:val="000000" w:themeColor="text1"/>
        </w:rPr>
        <w:t xml:space="preserve">дежурство </w:t>
      </w:r>
      <w:r w:rsidR="00F218AD" w:rsidRPr="002F4499">
        <w:rPr>
          <w:color w:val="000000" w:themeColor="text1"/>
        </w:rPr>
        <w:t>бригад</w:t>
      </w:r>
      <w:r w:rsidR="003A5DCD" w:rsidRPr="002F4499">
        <w:rPr>
          <w:color w:val="000000" w:themeColor="text1"/>
        </w:rPr>
        <w:t>ы</w:t>
      </w:r>
      <w:r w:rsidR="00F218AD" w:rsidRPr="002F4499">
        <w:rPr>
          <w:color w:val="000000" w:themeColor="text1"/>
        </w:rPr>
        <w:t xml:space="preserve"> медицинской помощи,</w:t>
      </w:r>
      <w:r w:rsidR="007E29A2" w:rsidRPr="002F4499">
        <w:rPr>
          <w:color w:val="000000" w:themeColor="text1"/>
        </w:rPr>
        <w:t xml:space="preserve"> меди</w:t>
      </w:r>
      <w:r w:rsidR="00F218AD" w:rsidRPr="002F4499">
        <w:rPr>
          <w:color w:val="000000" w:themeColor="text1"/>
        </w:rPr>
        <w:t>цинского персонала</w:t>
      </w:r>
      <w:r w:rsidR="00F2449F" w:rsidRPr="002F4499">
        <w:rPr>
          <w:color w:val="000000" w:themeColor="text1"/>
        </w:rPr>
        <w:t xml:space="preserve"> при проведение </w:t>
      </w:r>
      <w:r w:rsidR="00F2449F" w:rsidRPr="002F4499">
        <w:t>тестирования по выполнению испытаний Всероссийского физкультурно-</w:t>
      </w:r>
      <w:r w:rsidR="00F2449F" w:rsidRPr="002F4499">
        <w:lastRenderedPageBreak/>
        <w:t>спортивного комплекса «Готов к труду  и обороне</w:t>
      </w:r>
      <w:r w:rsidR="002F4499" w:rsidRPr="002F4499">
        <w:t>»</w:t>
      </w:r>
      <w:r w:rsidR="00F2449F" w:rsidRPr="002F4499">
        <w:t xml:space="preserve"> (ГТО) среди муниципальных и государственных служащих, посвященного Дню физкультурника»</w:t>
      </w:r>
      <w:r w:rsidR="00041416" w:rsidRPr="002F4499">
        <w:rPr>
          <w:color w:val="000000" w:themeColor="text1"/>
        </w:rPr>
        <w:t>;</w:t>
      </w:r>
    </w:p>
    <w:p w:rsidR="00402FEE" w:rsidRPr="002F4499" w:rsidRDefault="003665DC" w:rsidP="002F4499">
      <w:pPr>
        <w:ind w:firstLine="360"/>
        <w:jc w:val="both"/>
        <w:rPr>
          <w:color w:val="000000" w:themeColor="text1"/>
        </w:rPr>
      </w:pPr>
      <w:r w:rsidRPr="002F4499">
        <w:rPr>
          <w:color w:val="000000" w:themeColor="text1"/>
        </w:rPr>
        <w:t xml:space="preserve">3. </w:t>
      </w:r>
      <w:r w:rsidR="00F218AD" w:rsidRPr="002F4499">
        <w:rPr>
          <w:color w:val="000000" w:themeColor="text1"/>
        </w:rPr>
        <w:t>Упр</w:t>
      </w:r>
      <w:r w:rsidR="00C56F8D" w:rsidRPr="002F4499">
        <w:rPr>
          <w:color w:val="000000" w:themeColor="text1"/>
        </w:rPr>
        <w:t xml:space="preserve">авлению образования </w:t>
      </w:r>
      <w:r w:rsidR="003A5DCD" w:rsidRPr="002F4499">
        <w:rPr>
          <w:color w:val="000000" w:themeColor="text1"/>
        </w:rPr>
        <w:t xml:space="preserve">администрации МО «Нукутский район» </w:t>
      </w:r>
      <w:r w:rsidR="00C56F8D" w:rsidRPr="002F4499">
        <w:rPr>
          <w:color w:val="000000" w:themeColor="text1"/>
        </w:rPr>
        <w:t>(Шаракшинов</w:t>
      </w:r>
      <w:r w:rsidR="00761D06">
        <w:rPr>
          <w:color w:val="000000" w:themeColor="text1"/>
        </w:rPr>
        <w:t>а</w:t>
      </w:r>
      <w:r w:rsidR="00F218AD" w:rsidRPr="002F4499">
        <w:rPr>
          <w:color w:val="000000" w:themeColor="text1"/>
        </w:rPr>
        <w:t xml:space="preserve"> Е.С.)</w:t>
      </w:r>
      <w:r w:rsidR="00402FEE" w:rsidRPr="002F4499">
        <w:rPr>
          <w:color w:val="000000" w:themeColor="text1"/>
        </w:rPr>
        <w:t>:</w:t>
      </w:r>
    </w:p>
    <w:p w:rsidR="00F218AD" w:rsidRPr="002F4499" w:rsidRDefault="00F15256" w:rsidP="002F4499">
      <w:pPr>
        <w:ind w:firstLine="360"/>
        <w:jc w:val="both"/>
      </w:pPr>
      <w:r w:rsidRPr="002F4499">
        <w:rPr>
          <w:color w:val="000000" w:themeColor="text1"/>
        </w:rPr>
        <w:t xml:space="preserve">- </w:t>
      </w:r>
      <w:r w:rsidR="00041416" w:rsidRPr="002F4499">
        <w:rPr>
          <w:color w:val="000000" w:themeColor="text1"/>
        </w:rPr>
        <w:t>о</w:t>
      </w:r>
      <w:r w:rsidR="00D10176" w:rsidRPr="002F4499">
        <w:rPr>
          <w:color w:val="000000" w:themeColor="text1"/>
        </w:rPr>
        <w:t>беспечить судейство учителей физ</w:t>
      </w:r>
      <w:r w:rsidR="00F2449F" w:rsidRPr="002F4499">
        <w:rPr>
          <w:color w:val="000000" w:themeColor="text1"/>
        </w:rPr>
        <w:t xml:space="preserve">ической культуры </w:t>
      </w:r>
      <w:r w:rsidR="0076560D" w:rsidRPr="002F4499">
        <w:rPr>
          <w:color w:val="000000" w:themeColor="text1"/>
        </w:rPr>
        <w:t xml:space="preserve">при проведении </w:t>
      </w:r>
      <w:r w:rsidR="00F2449F" w:rsidRPr="002F4499">
        <w:t>тестирования по выполнению испытаний Всероссийского физкультурно-спортивного комплекса «Готов к труду  и обороне</w:t>
      </w:r>
      <w:r w:rsidR="002F4499" w:rsidRPr="002F4499">
        <w:t>»</w:t>
      </w:r>
      <w:r w:rsidR="00F2449F" w:rsidRPr="002F4499">
        <w:t xml:space="preserve"> (ГТО) среди муниципальных и государственных служащих, посвященного Дню физкультурника»</w:t>
      </w:r>
      <w:r w:rsidR="00D10176" w:rsidRPr="002F4499">
        <w:t xml:space="preserve">, </w:t>
      </w:r>
      <w:r w:rsidR="003A5DCD" w:rsidRPr="002F4499">
        <w:t>входящих в</w:t>
      </w:r>
      <w:r w:rsidR="00D10176" w:rsidRPr="002F4499">
        <w:t xml:space="preserve"> состав судейской коллегии</w:t>
      </w:r>
      <w:r w:rsidR="003A5DCD" w:rsidRPr="002F4499">
        <w:t xml:space="preserve"> Всероссийского физкультурно-спортивного комплекса «Готов к труду  и обороне» (ГТО) муниципального образования «Нукутский район»</w:t>
      </w:r>
      <w:r w:rsidR="00D10176" w:rsidRPr="002F4499">
        <w:t xml:space="preserve">: </w:t>
      </w:r>
    </w:p>
    <w:p w:rsidR="00D10176" w:rsidRPr="002F4499" w:rsidRDefault="003A5DCD" w:rsidP="002F4499">
      <w:pPr>
        <w:ind w:firstLine="360"/>
        <w:jc w:val="both"/>
        <w:rPr>
          <w:color w:val="000000"/>
        </w:rPr>
      </w:pPr>
      <w:r w:rsidRPr="002F4499">
        <w:rPr>
          <w:color w:val="000000"/>
        </w:rPr>
        <w:t xml:space="preserve">- </w:t>
      </w:r>
      <w:r w:rsidR="00D10176" w:rsidRPr="002F4499">
        <w:rPr>
          <w:color w:val="000000"/>
        </w:rPr>
        <w:t>Ахунов Э.В. – преподаватель физической культуры МБОУ   Новонукутская       СОШ</w:t>
      </w:r>
      <w:r w:rsidR="00041416" w:rsidRPr="002F4499">
        <w:rPr>
          <w:color w:val="000000"/>
        </w:rPr>
        <w:t>.</w:t>
      </w:r>
    </w:p>
    <w:p w:rsidR="00D10176" w:rsidRPr="002F4499" w:rsidRDefault="002F4499" w:rsidP="002F4499">
      <w:pPr>
        <w:ind w:firstLine="360"/>
        <w:jc w:val="both"/>
      </w:pPr>
      <w:r w:rsidRPr="002F4499">
        <w:t>-</w:t>
      </w:r>
      <w:r w:rsidR="00761D06">
        <w:t xml:space="preserve"> </w:t>
      </w:r>
      <w:r w:rsidR="00D10176" w:rsidRPr="002F4499">
        <w:t>Атутов А.А.     – преподаватель физической культуры МБОУ Новоленинская СОШ</w:t>
      </w:r>
      <w:r w:rsidR="00041416" w:rsidRPr="002F4499">
        <w:t>;</w:t>
      </w:r>
    </w:p>
    <w:p w:rsidR="00D10176" w:rsidRPr="002F4499" w:rsidRDefault="002F4499" w:rsidP="002F4499">
      <w:pPr>
        <w:ind w:firstLine="360"/>
        <w:jc w:val="both"/>
      </w:pPr>
      <w:r w:rsidRPr="002F4499">
        <w:t xml:space="preserve">- </w:t>
      </w:r>
      <w:r w:rsidR="00D10176" w:rsidRPr="002F4499">
        <w:t>Шагдуев И.А.  – преподаватель физиче</w:t>
      </w:r>
      <w:r w:rsidR="00041416" w:rsidRPr="002F4499">
        <w:t>ской культуры МБОУ Нукутская СОШ;</w:t>
      </w:r>
    </w:p>
    <w:p w:rsidR="00D10176" w:rsidRPr="002F4499" w:rsidRDefault="002F4499" w:rsidP="002F4499">
      <w:pPr>
        <w:ind w:firstLine="360"/>
        <w:jc w:val="both"/>
      </w:pPr>
      <w:r w:rsidRPr="002F4499">
        <w:t>-</w:t>
      </w:r>
      <w:r w:rsidR="00761D06">
        <w:t xml:space="preserve"> </w:t>
      </w:r>
      <w:r w:rsidR="00D10176" w:rsidRPr="002F4499">
        <w:t>Никульшинов Н.С. – преподаватель физической культуры МБОУ Харетская СОШ</w:t>
      </w:r>
      <w:r w:rsidR="00041416" w:rsidRPr="002F4499">
        <w:t>;</w:t>
      </w:r>
    </w:p>
    <w:p w:rsidR="00D10176" w:rsidRPr="002F4499" w:rsidRDefault="002F4499" w:rsidP="002F4499">
      <w:pPr>
        <w:ind w:firstLine="360"/>
        <w:jc w:val="both"/>
      </w:pPr>
      <w:r w:rsidRPr="002F4499">
        <w:t xml:space="preserve">- </w:t>
      </w:r>
      <w:r w:rsidR="00D10176" w:rsidRPr="002F4499">
        <w:t>Бутонов А.В. – преподаватель физической культуры МБОУ Хадаханская СОШ</w:t>
      </w:r>
      <w:r w:rsidR="00041416" w:rsidRPr="002F4499">
        <w:t>;</w:t>
      </w:r>
    </w:p>
    <w:p w:rsidR="00D10176" w:rsidRPr="002F4499" w:rsidRDefault="002F4499" w:rsidP="002F4499">
      <w:pPr>
        <w:ind w:firstLine="360"/>
        <w:jc w:val="both"/>
      </w:pPr>
      <w:r w:rsidRPr="002F4499">
        <w:t xml:space="preserve">- </w:t>
      </w:r>
      <w:r w:rsidR="00D10176" w:rsidRPr="002F4499">
        <w:t>Исидорова С.В. – преподаватель физической культуры МБОУ Тангутская СОШ</w:t>
      </w:r>
      <w:r w:rsidR="00041416" w:rsidRPr="002F4499">
        <w:t>;</w:t>
      </w:r>
    </w:p>
    <w:p w:rsidR="00D10176" w:rsidRPr="002F4499" w:rsidRDefault="002F4499" w:rsidP="002F4499">
      <w:pPr>
        <w:ind w:firstLine="360"/>
        <w:jc w:val="both"/>
      </w:pPr>
      <w:r w:rsidRPr="002F4499">
        <w:t xml:space="preserve">- </w:t>
      </w:r>
      <w:r w:rsidR="00D10176" w:rsidRPr="002F4499">
        <w:t>Петунова А.В. – преподаватель физической культуры МБОУ Целин</w:t>
      </w:r>
      <w:r w:rsidR="0076560D" w:rsidRPr="002F4499">
        <w:t>н</w:t>
      </w:r>
      <w:r w:rsidR="00D10176" w:rsidRPr="002F4499">
        <w:t>овская СОШ</w:t>
      </w:r>
      <w:r w:rsidR="00041416" w:rsidRPr="002F4499">
        <w:t>.</w:t>
      </w:r>
    </w:p>
    <w:p w:rsidR="00D10176" w:rsidRPr="002F4499" w:rsidRDefault="00D10176" w:rsidP="002F4499">
      <w:pPr>
        <w:ind w:firstLine="360"/>
        <w:jc w:val="both"/>
      </w:pPr>
    </w:p>
    <w:p w:rsidR="00402FEE" w:rsidRPr="002F4499" w:rsidRDefault="003665DC" w:rsidP="002F4499">
      <w:pPr>
        <w:ind w:firstLine="360"/>
        <w:jc w:val="both"/>
        <w:rPr>
          <w:color w:val="000000" w:themeColor="text1"/>
        </w:rPr>
      </w:pPr>
      <w:r w:rsidRPr="002F4499">
        <w:rPr>
          <w:color w:val="000000" w:themeColor="text1"/>
        </w:rPr>
        <w:t xml:space="preserve">4. </w:t>
      </w:r>
      <w:r w:rsidR="00D03B79" w:rsidRPr="002F4499">
        <w:rPr>
          <w:color w:val="000000" w:themeColor="text1"/>
        </w:rPr>
        <w:t>Директору МОУ ДО «Нукутская ДЮСШ» (Арботнеев А.Д.)</w:t>
      </w:r>
      <w:r w:rsidR="00402FEE" w:rsidRPr="002F4499">
        <w:rPr>
          <w:color w:val="000000" w:themeColor="text1"/>
        </w:rPr>
        <w:t>:</w:t>
      </w:r>
    </w:p>
    <w:p w:rsidR="00D03B79" w:rsidRPr="002F4499" w:rsidRDefault="00402FEE" w:rsidP="002F4499">
      <w:pPr>
        <w:ind w:firstLine="360"/>
        <w:jc w:val="both"/>
        <w:rPr>
          <w:color w:val="000000" w:themeColor="text1"/>
        </w:rPr>
      </w:pPr>
      <w:r w:rsidRPr="002F4499">
        <w:rPr>
          <w:color w:val="000000" w:themeColor="text1"/>
        </w:rPr>
        <w:t xml:space="preserve">- </w:t>
      </w:r>
      <w:r w:rsidR="00041416" w:rsidRPr="002F4499">
        <w:rPr>
          <w:color w:val="000000" w:themeColor="text1"/>
        </w:rPr>
        <w:t xml:space="preserve"> </w:t>
      </w:r>
      <w:r w:rsidR="002F4499" w:rsidRPr="002F4499">
        <w:rPr>
          <w:color w:val="000000" w:themeColor="text1"/>
        </w:rPr>
        <w:t>обеспечить</w:t>
      </w:r>
      <w:r w:rsidR="00D03B79" w:rsidRPr="002F4499">
        <w:rPr>
          <w:color w:val="000000" w:themeColor="text1"/>
        </w:rPr>
        <w:t xml:space="preserve"> работу </w:t>
      </w:r>
      <w:r w:rsidR="00761D06">
        <w:rPr>
          <w:color w:val="000000" w:themeColor="text1"/>
        </w:rPr>
        <w:t>Ц</w:t>
      </w:r>
      <w:r w:rsidR="00D03B79" w:rsidRPr="002F4499">
        <w:rPr>
          <w:color w:val="000000" w:themeColor="text1"/>
        </w:rPr>
        <w:t xml:space="preserve">ентра тестирования и подготовку </w:t>
      </w:r>
      <w:r w:rsidR="002F4499" w:rsidRPr="002F4499">
        <w:rPr>
          <w:color w:val="000000" w:themeColor="text1"/>
        </w:rPr>
        <w:t xml:space="preserve">спортивных </w:t>
      </w:r>
      <w:r w:rsidR="00D03B79" w:rsidRPr="002F4499">
        <w:rPr>
          <w:color w:val="000000" w:themeColor="text1"/>
        </w:rPr>
        <w:t xml:space="preserve">площадок для </w:t>
      </w:r>
      <w:r w:rsidR="002F4499" w:rsidRPr="002F4499">
        <w:rPr>
          <w:color w:val="000000" w:themeColor="text1"/>
        </w:rPr>
        <w:t xml:space="preserve">проведения </w:t>
      </w:r>
      <w:r w:rsidR="002F4499" w:rsidRPr="002F4499">
        <w:t>тестирования по выполнению испытаний Всероссийского физкультурно-спортивного комплекса «Готов к труду  и обороне</w:t>
      </w:r>
      <w:r w:rsidR="00761D06">
        <w:t>»</w:t>
      </w:r>
      <w:r w:rsidR="002F4499" w:rsidRPr="002F4499">
        <w:t xml:space="preserve"> (ГТО)</w:t>
      </w:r>
      <w:r w:rsidR="00761D06">
        <w:t>»</w:t>
      </w:r>
      <w:r w:rsidR="00041416" w:rsidRPr="002F4499">
        <w:rPr>
          <w:color w:val="000000" w:themeColor="text1"/>
        </w:rPr>
        <w:t>;</w:t>
      </w:r>
    </w:p>
    <w:p w:rsidR="002F4499" w:rsidRPr="002F4499" w:rsidRDefault="00402FEE" w:rsidP="002F4499">
      <w:pPr>
        <w:ind w:firstLine="360"/>
        <w:jc w:val="both"/>
      </w:pPr>
      <w:r w:rsidRPr="002F4499">
        <w:rPr>
          <w:color w:val="000000" w:themeColor="text1"/>
        </w:rPr>
        <w:t>-</w:t>
      </w:r>
      <w:r w:rsidR="00041416" w:rsidRPr="002F4499">
        <w:rPr>
          <w:color w:val="000000" w:themeColor="text1"/>
        </w:rPr>
        <w:t>о</w:t>
      </w:r>
      <w:r w:rsidR="00F90943" w:rsidRPr="002F4499">
        <w:rPr>
          <w:color w:val="000000" w:themeColor="text1"/>
        </w:rPr>
        <w:t>беспечить судейство тренеров – преподавателей</w:t>
      </w:r>
      <w:r w:rsidR="00F2449F" w:rsidRPr="002F4499">
        <w:rPr>
          <w:color w:val="000000" w:themeColor="text1"/>
        </w:rPr>
        <w:t xml:space="preserve">  при проведени</w:t>
      </w:r>
      <w:r w:rsidR="0076560D" w:rsidRPr="002F4499">
        <w:rPr>
          <w:color w:val="000000" w:themeColor="text1"/>
        </w:rPr>
        <w:t>и</w:t>
      </w:r>
      <w:r w:rsidR="00F2449F" w:rsidRPr="002F4499">
        <w:rPr>
          <w:color w:val="000000" w:themeColor="text1"/>
        </w:rPr>
        <w:t xml:space="preserve"> </w:t>
      </w:r>
      <w:r w:rsidR="00F2449F" w:rsidRPr="002F4499">
        <w:t>тестирования по выполнению испытаний Всероссийского физкультурно-спортивного комплекса «Готов к труду  и обороне (ГТО) среди муниципальных и государственных служащих, посвященного Дню физкультурника»</w:t>
      </w:r>
      <w:r w:rsidR="00A62B20" w:rsidRPr="002F4499">
        <w:t xml:space="preserve">, </w:t>
      </w:r>
      <w:r w:rsidR="002F4499" w:rsidRPr="002F4499">
        <w:t>входящих в состав судейской коллегии Всероссийского физкультурно-спортивного комплекса «Готов к труду  и обороне» (ГТО)</w:t>
      </w:r>
      <w:r w:rsidR="00761D06">
        <w:t>»</w:t>
      </w:r>
      <w:r w:rsidR="002F4499" w:rsidRPr="002F4499">
        <w:t xml:space="preserve"> муниципального образования «Нукутский район»: </w:t>
      </w:r>
    </w:p>
    <w:p w:rsidR="00A62B20" w:rsidRPr="002F4499" w:rsidRDefault="002F4499" w:rsidP="002F4499">
      <w:pPr>
        <w:ind w:firstLine="360"/>
        <w:jc w:val="both"/>
      </w:pPr>
      <w:r w:rsidRPr="002F4499">
        <w:t xml:space="preserve">- </w:t>
      </w:r>
      <w:r w:rsidR="00A62B20" w:rsidRPr="002F4499">
        <w:t>Письменов В.Ю. – тренер – преподаватель МБОУ ДО «Нукутская ДЮСШ»</w:t>
      </w:r>
      <w:r w:rsidR="00041416" w:rsidRPr="002F4499">
        <w:t>;</w:t>
      </w:r>
      <w:r w:rsidR="00A62B20" w:rsidRPr="002F4499">
        <w:t xml:space="preserve"> </w:t>
      </w:r>
    </w:p>
    <w:p w:rsidR="002F4499" w:rsidRPr="002F4499" w:rsidRDefault="002F4499" w:rsidP="002F4499">
      <w:pPr>
        <w:ind w:firstLine="360"/>
        <w:jc w:val="both"/>
      </w:pPr>
      <w:r w:rsidRPr="002F4499">
        <w:t xml:space="preserve">- </w:t>
      </w:r>
      <w:r w:rsidR="00A62B20" w:rsidRPr="002F4499">
        <w:t>Модоголов Р.Ж. -  тренер – преподаватель МБОУ ДО «Нукутская ДЮСШ»</w:t>
      </w:r>
      <w:r w:rsidR="00041416" w:rsidRPr="002F4499">
        <w:t>;</w:t>
      </w:r>
    </w:p>
    <w:p w:rsidR="00A62B20" w:rsidRPr="002F4499" w:rsidRDefault="002F4499" w:rsidP="002F4499">
      <w:pPr>
        <w:ind w:firstLine="360"/>
        <w:jc w:val="both"/>
      </w:pPr>
      <w:r w:rsidRPr="002F4499">
        <w:t xml:space="preserve">- </w:t>
      </w:r>
      <w:r w:rsidR="00A62B20" w:rsidRPr="002F4499">
        <w:t>Маланов А.Л. - тренер – преподаватель МБОУ ДО «Нукутская ДЮСШ</w:t>
      </w:r>
      <w:r w:rsidR="00761D06">
        <w:t>»</w:t>
      </w:r>
      <w:r w:rsidR="00041416" w:rsidRPr="002F4499">
        <w:t>.</w:t>
      </w:r>
    </w:p>
    <w:p w:rsidR="003665DC" w:rsidRPr="002F4499" w:rsidRDefault="003665DC" w:rsidP="002F4499">
      <w:pPr>
        <w:ind w:firstLine="360"/>
        <w:jc w:val="both"/>
      </w:pPr>
      <w:r w:rsidRPr="002F4499">
        <w:t>5.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8C35C0" w:rsidRPr="002F4499" w:rsidRDefault="003665DC" w:rsidP="002F4499">
      <w:pPr>
        <w:ind w:firstLine="360"/>
        <w:jc w:val="both"/>
      </w:pPr>
      <w:r w:rsidRPr="002F4499">
        <w:tab/>
      </w:r>
    </w:p>
    <w:p w:rsidR="00D03B79" w:rsidRPr="002F4499" w:rsidRDefault="00041416" w:rsidP="002F4499">
      <w:pPr>
        <w:shd w:val="clear" w:color="auto" w:fill="FFFFFF"/>
        <w:spacing w:after="150" w:line="300" w:lineRule="atLeast"/>
        <w:ind w:firstLine="360"/>
        <w:jc w:val="both"/>
        <w:rPr>
          <w:color w:val="000000" w:themeColor="text1"/>
        </w:rPr>
      </w:pPr>
      <w:r w:rsidRPr="002F4499">
        <w:rPr>
          <w:color w:val="000000" w:themeColor="text1"/>
        </w:rPr>
        <w:t xml:space="preserve">6. </w:t>
      </w:r>
      <w:r w:rsidR="00D03B79" w:rsidRPr="002F4499">
        <w:rPr>
          <w:color w:val="000000" w:themeColor="text1"/>
        </w:rPr>
        <w:t>Контроль за исполнением настоящего постановления возложить на заместителя мэра  муниципального образования «Нукутский район»  по социальным вопросам М.П. Хойлову.</w:t>
      </w:r>
    </w:p>
    <w:p w:rsidR="007E29A2" w:rsidRPr="002F4499" w:rsidRDefault="007E29A2" w:rsidP="002F4499">
      <w:pPr>
        <w:shd w:val="clear" w:color="auto" w:fill="FFFFFF"/>
        <w:spacing w:after="150" w:line="300" w:lineRule="atLeast"/>
        <w:ind w:firstLine="360"/>
        <w:jc w:val="both"/>
        <w:rPr>
          <w:color w:val="000000" w:themeColor="text1"/>
        </w:rPr>
      </w:pPr>
    </w:p>
    <w:p w:rsidR="007E29A2" w:rsidRPr="002F4499" w:rsidRDefault="002F4499" w:rsidP="002F4499">
      <w:pPr>
        <w:shd w:val="clear" w:color="auto" w:fill="FFFFFF"/>
        <w:spacing w:after="150" w:line="300" w:lineRule="atLeast"/>
        <w:rPr>
          <w:color w:val="000000" w:themeColor="text1"/>
        </w:rPr>
      </w:pPr>
      <w:r>
        <w:rPr>
          <w:color w:val="000000" w:themeColor="text1"/>
        </w:rPr>
        <w:t>Вр.И.О. м</w:t>
      </w:r>
      <w:r w:rsidR="007E29A2" w:rsidRPr="002F4499">
        <w:rPr>
          <w:color w:val="000000" w:themeColor="text1"/>
        </w:rPr>
        <w:t>эр</w:t>
      </w:r>
      <w:r>
        <w:rPr>
          <w:color w:val="000000" w:themeColor="text1"/>
        </w:rPr>
        <w:t>а</w:t>
      </w:r>
      <w:r w:rsidR="007E29A2" w:rsidRPr="002F4499">
        <w:rPr>
          <w:color w:val="000000" w:themeColor="text1"/>
        </w:rPr>
        <w:t xml:space="preserve">                  </w:t>
      </w:r>
      <w:r>
        <w:rPr>
          <w:color w:val="000000" w:themeColor="text1"/>
        </w:rPr>
        <w:t xml:space="preserve">                                             </w:t>
      </w:r>
      <w:r w:rsidR="007E29A2" w:rsidRPr="002F4499">
        <w:rPr>
          <w:color w:val="000000" w:themeColor="text1"/>
        </w:rPr>
        <w:t xml:space="preserve">               </w:t>
      </w:r>
      <w:r>
        <w:rPr>
          <w:color w:val="000000" w:themeColor="text1"/>
        </w:rPr>
        <w:t>М.П. Хойлова</w:t>
      </w:r>
    </w:p>
    <w:p w:rsidR="00D03B79" w:rsidRPr="002F4499" w:rsidRDefault="00D03B79" w:rsidP="00762A3E">
      <w:pPr>
        <w:rPr>
          <w:color w:val="000000" w:themeColor="text1"/>
        </w:rPr>
      </w:pPr>
    </w:p>
    <w:tbl>
      <w:tblPr>
        <w:tblpPr w:leftFromText="180" w:rightFromText="180" w:vertAnchor="text" w:horzAnchor="margin" w:tblpY="103"/>
        <w:tblW w:w="9840" w:type="dxa"/>
        <w:tblCellMar>
          <w:left w:w="0" w:type="dxa"/>
          <w:right w:w="0" w:type="dxa"/>
        </w:tblCellMar>
        <w:tblLook w:val="04A0"/>
      </w:tblPr>
      <w:tblGrid>
        <w:gridCol w:w="2361"/>
        <w:gridCol w:w="7479"/>
      </w:tblGrid>
      <w:tr w:rsidR="003852AB" w:rsidRPr="0016517B" w:rsidTr="003852AB">
        <w:trPr>
          <w:trHeight w:val="278"/>
        </w:trPr>
        <w:tc>
          <w:tcPr>
            <w:tcW w:w="2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AB" w:rsidRPr="0016517B" w:rsidRDefault="003852AB" w:rsidP="003852AB">
            <w:pPr>
              <w:rPr>
                <w:sz w:val="18"/>
                <w:szCs w:val="18"/>
              </w:rPr>
            </w:pP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AB" w:rsidRPr="0016517B" w:rsidRDefault="003852AB" w:rsidP="003852AB">
            <w:pPr>
              <w:rPr>
                <w:sz w:val="18"/>
                <w:szCs w:val="18"/>
              </w:rPr>
            </w:pPr>
          </w:p>
        </w:tc>
      </w:tr>
    </w:tbl>
    <w:p w:rsidR="00B44566" w:rsidRDefault="00B44566" w:rsidP="00B44566">
      <w:pPr>
        <w:jc w:val="center"/>
      </w:pPr>
    </w:p>
    <w:p w:rsidR="00B44566" w:rsidRDefault="00B44566" w:rsidP="00B44566">
      <w:pPr>
        <w:jc w:val="center"/>
      </w:pPr>
    </w:p>
    <w:p w:rsidR="00B44566" w:rsidRDefault="00B44566" w:rsidP="00B44566">
      <w:pPr>
        <w:jc w:val="center"/>
      </w:pPr>
    </w:p>
    <w:p w:rsidR="00B44566" w:rsidRDefault="00B44566" w:rsidP="00B44566">
      <w:pPr>
        <w:jc w:val="center"/>
      </w:pPr>
    </w:p>
    <w:p w:rsidR="00B44566" w:rsidRDefault="00B44566" w:rsidP="00B44566">
      <w:pPr>
        <w:jc w:val="center"/>
      </w:pPr>
    </w:p>
    <w:p w:rsidR="00B44566" w:rsidRDefault="00B44566" w:rsidP="00B44566">
      <w:pPr>
        <w:jc w:val="center"/>
      </w:pPr>
    </w:p>
    <w:p w:rsidR="00B44566" w:rsidRDefault="00B44566" w:rsidP="00B44566">
      <w:pPr>
        <w:jc w:val="center"/>
      </w:pPr>
    </w:p>
    <w:p w:rsidR="00360477" w:rsidRDefault="00360477" w:rsidP="00B44566">
      <w:pPr>
        <w:jc w:val="center"/>
      </w:pPr>
    </w:p>
    <w:p w:rsidR="00360477" w:rsidRDefault="00360477" w:rsidP="00B44566">
      <w:pPr>
        <w:jc w:val="center"/>
      </w:pPr>
    </w:p>
    <w:p w:rsidR="00360477" w:rsidRDefault="00360477" w:rsidP="00B44566">
      <w:pPr>
        <w:jc w:val="center"/>
      </w:pPr>
    </w:p>
    <w:p w:rsidR="00360477" w:rsidRDefault="00360477" w:rsidP="00B44566">
      <w:pPr>
        <w:jc w:val="center"/>
      </w:pPr>
    </w:p>
    <w:p w:rsidR="00360477" w:rsidRDefault="00360477" w:rsidP="00B44566">
      <w:pPr>
        <w:jc w:val="center"/>
      </w:pPr>
    </w:p>
    <w:p w:rsidR="00360477" w:rsidRDefault="00360477" w:rsidP="00B44566">
      <w:pPr>
        <w:jc w:val="center"/>
      </w:pPr>
    </w:p>
    <w:p w:rsidR="00360477" w:rsidRDefault="00360477" w:rsidP="00B44566">
      <w:pPr>
        <w:jc w:val="center"/>
      </w:pPr>
    </w:p>
    <w:p w:rsidR="00B44566" w:rsidRPr="00976433" w:rsidRDefault="00B44566" w:rsidP="00976433"/>
    <w:sectPr w:rsidR="00B44566" w:rsidRPr="00976433" w:rsidSect="00976433">
      <w:pgSz w:w="11906" w:h="16838"/>
      <w:pgMar w:top="426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114" w:rsidRDefault="00903114" w:rsidP="005A4981">
      <w:r>
        <w:separator/>
      </w:r>
    </w:p>
  </w:endnote>
  <w:endnote w:type="continuationSeparator" w:id="1">
    <w:p w:rsidR="00903114" w:rsidRDefault="00903114" w:rsidP="005A4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114" w:rsidRDefault="00903114" w:rsidP="005A4981">
      <w:r>
        <w:separator/>
      </w:r>
    </w:p>
  </w:footnote>
  <w:footnote w:type="continuationSeparator" w:id="1">
    <w:p w:rsidR="00903114" w:rsidRDefault="00903114" w:rsidP="005A4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17B"/>
    <w:multiLevelType w:val="multilevel"/>
    <w:tmpl w:val="06F8C4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87B6853"/>
    <w:multiLevelType w:val="hybridMultilevel"/>
    <w:tmpl w:val="F83E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A4CB2"/>
    <w:multiLevelType w:val="multilevel"/>
    <w:tmpl w:val="06F8C4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247F64DF"/>
    <w:multiLevelType w:val="hybridMultilevel"/>
    <w:tmpl w:val="A2D07886"/>
    <w:lvl w:ilvl="0" w:tplc="935805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A822BD"/>
    <w:multiLevelType w:val="hybridMultilevel"/>
    <w:tmpl w:val="90AE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4A28"/>
    <w:multiLevelType w:val="hybridMultilevel"/>
    <w:tmpl w:val="2904E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453E8"/>
    <w:multiLevelType w:val="hybridMultilevel"/>
    <w:tmpl w:val="CEF2C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F5043"/>
    <w:multiLevelType w:val="hybridMultilevel"/>
    <w:tmpl w:val="E5A2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566"/>
    <w:rsid w:val="00004ABD"/>
    <w:rsid w:val="000165CA"/>
    <w:rsid w:val="000258C6"/>
    <w:rsid w:val="00041416"/>
    <w:rsid w:val="000462DF"/>
    <w:rsid w:val="00065E1B"/>
    <w:rsid w:val="000C3804"/>
    <w:rsid w:val="001158F3"/>
    <w:rsid w:val="001214C2"/>
    <w:rsid w:val="0016517B"/>
    <w:rsid w:val="00261AAE"/>
    <w:rsid w:val="002F4499"/>
    <w:rsid w:val="00304671"/>
    <w:rsid w:val="00322210"/>
    <w:rsid w:val="003241FB"/>
    <w:rsid w:val="00342AF8"/>
    <w:rsid w:val="00360477"/>
    <w:rsid w:val="003665DC"/>
    <w:rsid w:val="00370BEE"/>
    <w:rsid w:val="00381B15"/>
    <w:rsid w:val="003852AB"/>
    <w:rsid w:val="003A5DCD"/>
    <w:rsid w:val="00402FEE"/>
    <w:rsid w:val="0042274F"/>
    <w:rsid w:val="00440AAD"/>
    <w:rsid w:val="004507F3"/>
    <w:rsid w:val="00476E5B"/>
    <w:rsid w:val="00481B82"/>
    <w:rsid w:val="00491218"/>
    <w:rsid w:val="004A59E7"/>
    <w:rsid w:val="004B1B9A"/>
    <w:rsid w:val="0052129D"/>
    <w:rsid w:val="00570322"/>
    <w:rsid w:val="0057259F"/>
    <w:rsid w:val="005828ED"/>
    <w:rsid w:val="005A4981"/>
    <w:rsid w:val="005D0EA9"/>
    <w:rsid w:val="00645EF5"/>
    <w:rsid w:val="00657009"/>
    <w:rsid w:val="006643D1"/>
    <w:rsid w:val="006A3B45"/>
    <w:rsid w:val="006D569B"/>
    <w:rsid w:val="006F7830"/>
    <w:rsid w:val="00717C77"/>
    <w:rsid w:val="007211A2"/>
    <w:rsid w:val="007226C0"/>
    <w:rsid w:val="00724774"/>
    <w:rsid w:val="00730A8B"/>
    <w:rsid w:val="00746D9C"/>
    <w:rsid w:val="00761D06"/>
    <w:rsid w:val="00762A3E"/>
    <w:rsid w:val="0076560D"/>
    <w:rsid w:val="007A2AC5"/>
    <w:rsid w:val="007E29A2"/>
    <w:rsid w:val="00812F5C"/>
    <w:rsid w:val="00823D75"/>
    <w:rsid w:val="008C35C0"/>
    <w:rsid w:val="00900474"/>
    <w:rsid w:val="00903114"/>
    <w:rsid w:val="009046A2"/>
    <w:rsid w:val="00916C66"/>
    <w:rsid w:val="00940013"/>
    <w:rsid w:val="00976433"/>
    <w:rsid w:val="009A7498"/>
    <w:rsid w:val="009D54BE"/>
    <w:rsid w:val="00A14F3D"/>
    <w:rsid w:val="00A62B20"/>
    <w:rsid w:val="00A76EDD"/>
    <w:rsid w:val="00A81336"/>
    <w:rsid w:val="00AC0177"/>
    <w:rsid w:val="00AC7570"/>
    <w:rsid w:val="00B44566"/>
    <w:rsid w:val="00B87B87"/>
    <w:rsid w:val="00BA7393"/>
    <w:rsid w:val="00BC4B2F"/>
    <w:rsid w:val="00BD3169"/>
    <w:rsid w:val="00C00793"/>
    <w:rsid w:val="00C0378D"/>
    <w:rsid w:val="00C10314"/>
    <w:rsid w:val="00C25E0D"/>
    <w:rsid w:val="00C349C4"/>
    <w:rsid w:val="00C51063"/>
    <w:rsid w:val="00C56F8D"/>
    <w:rsid w:val="00C83CDD"/>
    <w:rsid w:val="00CF22A9"/>
    <w:rsid w:val="00CF2591"/>
    <w:rsid w:val="00D03B79"/>
    <w:rsid w:val="00D10176"/>
    <w:rsid w:val="00D37ACE"/>
    <w:rsid w:val="00D41BA9"/>
    <w:rsid w:val="00D7353A"/>
    <w:rsid w:val="00DD13BE"/>
    <w:rsid w:val="00E118BD"/>
    <w:rsid w:val="00E829C6"/>
    <w:rsid w:val="00EB7448"/>
    <w:rsid w:val="00EF40A0"/>
    <w:rsid w:val="00F039BB"/>
    <w:rsid w:val="00F06D78"/>
    <w:rsid w:val="00F15256"/>
    <w:rsid w:val="00F218AD"/>
    <w:rsid w:val="00F2449F"/>
    <w:rsid w:val="00F479AF"/>
    <w:rsid w:val="00F62E7A"/>
    <w:rsid w:val="00F856BF"/>
    <w:rsid w:val="00F90943"/>
    <w:rsid w:val="00FA455D"/>
    <w:rsid w:val="00FD50B3"/>
    <w:rsid w:val="00FE597C"/>
    <w:rsid w:val="00FF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5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44566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440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0AAD"/>
    <w:rPr>
      <w:rFonts w:ascii="Courier New" w:hAnsi="Courier New" w:cs="Courier New"/>
    </w:rPr>
  </w:style>
  <w:style w:type="table" w:styleId="a4">
    <w:name w:val="Table Grid"/>
    <w:basedOn w:val="a1"/>
    <w:rsid w:val="00360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4981"/>
    <w:pPr>
      <w:ind w:left="720"/>
      <w:contextualSpacing/>
    </w:pPr>
  </w:style>
  <w:style w:type="paragraph" w:styleId="a6">
    <w:name w:val="header"/>
    <w:basedOn w:val="a"/>
    <w:link w:val="a7"/>
    <w:rsid w:val="005A49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A4981"/>
    <w:rPr>
      <w:sz w:val="24"/>
      <w:szCs w:val="24"/>
    </w:rPr>
  </w:style>
  <w:style w:type="paragraph" w:styleId="a8">
    <w:name w:val="footer"/>
    <w:basedOn w:val="a"/>
    <w:link w:val="a9"/>
    <w:rsid w:val="005A4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A4981"/>
    <w:rPr>
      <w:sz w:val="24"/>
      <w:szCs w:val="24"/>
    </w:rPr>
  </w:style>
  <w:style w:type="paragraph" w:styleId="aa">
    <w:name w:val="Normal (Web)"/>
    <w:basedOn w:val="a"/>
    <w:uiPriority w:val="99"/>
    <w:unhideWhenUsed/>
    <w:rsid w:val="0016517B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1651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A460-3F89-493B-A8EA-E391AD79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Акбашев</dc:creator>
  <cp:lastModifiedBy>Коля</cp:lastModifiedBy>
  <cp:revision>9</cp:revision>
  <cp:lastPrinted>2016-08-18T02:18:00Z</cp:lastPrinted>
  <dcterms:created xsi:type="dcterms:W3CDTF">2016-08-16T07:12:00Z</dcterms:created>
  <dcterms:modified xsi:type="dcterms:W3CDTF">2016-08-18T02:19:00Z</dcterms:modified>
</cp:coreProperties>
</file>